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2024 SCHOLARSHIP APPLICATION QUESTIONS</w:t>
      </w:r>
    </w:p>
    <w:p w:rsidR="00000000" w:rsidDel="00000000" w:rsidP="00000000" w:rsidRDefault="00000000" w:rsidRPr="00000000" w14:paraId="00000002">
      <w:pPr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Please fill out this Google Doc. Then submit the document with your answers in Word or PDF format through Google Forms. </w:t>
      </w:r>
      <w:hyperlink r:id="rId6">
        <w:r w:rsidDel="00000000" w:rsidR="00000000" w:rsidRPr="00000000">
          <w:rPr>
            <w:i w:val="1"/>
            <w:color w:val="1155cc"/>
            <w:u w:val="single"/>
            <w:rtl w:val="0"/>
          </w:rPr>
          <w:t xml:space="preserve">Link here.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ind w:left="720" w:firstLine="0"/>
        <w:rPr>
          <w:rFonts w:ascii="Verdana" w:cs="Verdana" w:eastAsia="Verdana" w:hAnsi="Verdan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ind w:left="0" w:firstLine="0"/>
        <w:rPr>
          <w:rFonts w:ascii="Verdana" w:cs="Verdana" w:eastAsia="Verdana" w:hAnsi="Verdan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ind w:left="0" w:firstLine="0"/>
        <w:rPr>
          <w:rFonts w:ascii="Verdana" w:cs="Verdana" w:eastAsia="Verdana" w:hAnsi="Verdan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240" w:lineRule="auto"/>
        <w:ind w:left="720" w:hanging="360"/>
        <w:rPr>
          <w:rFonts w:ascii="Verdana" w:cs="Verdana" w:eastAsia="Verdana" w:hAnsi="Verdana"/>
          <w:b w:val="1"/>
          <w:sz w:val="26"/>
          <w:szCs w:val="26"/>
        </w:rPr>
      </w:pPr>
      <w:r w:rsidDel="00000000" w:rsidR="00000000" w:rsidRPr="00000000">
        <w:rPr>
          <w:rFonts w:ascii="Verdana" w:cs="Verdana" w:eastAsia="Verdana" w:hAnsi="Verdana"/>
          <w:sz w:val="26"/>
          <w:szCs w:val="26"/>
          <w:rtl w:val="0"/>
        </w:rPr>
        <w:t xml:space="preserve">Please explain all the conditions that make it necessary for you to receive the funds you have requested. (no budget at your institution for conference registration/travel, etc.)</w:t>
      </w:r>
    </w:p>
    <w:p w:rsidR="00000000" w:rsidDel="00000000" w:rsidP="00000000" w:rsidRDefault="00000000" w:rsidRPr="00000000" w14:paraId="00000007">
      <w:pPr>
        <w:spacing w:line="240" w:lineRule="auto"/>
        <w:ind w:left="720" w:firstLine="0"/>
        <w:rPr>
          <w:rFonts w:ascii="Verdana" w:cs="Verdana" w:eastAsia="Verdana" w:hAnsi="Verdan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ind w:left="720" w:firstLine="0"/>
        <w:rPr>
          <w:rFonts w:ascii="Verdana" w:cs="Verdana" w:eastAsia="Verdana" w:hAnsi="Verdan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240" w:lineRule="auto"/>
        <w:ind w:left="720" w:hanging="360"/>
        <w:rPr>
          <w:rFonts w:ascii="Verdana" w:cs="Verdana" w:eastAsia="Verdana" w:hAnsi="Verdana"/>
          <w:b w:val="1"/>
          <w:sz w:val="26"/>
          <w:szCs w:val="26"/>
        </w:rPr>
      </w:pPr>
      <w:r w:rsidDel="00000000" w:rsidR="00000000" w:rsidRPr="00000000">
        <w:rPr>
          <w:rFonts w:ascii="Verdana" w:cs="Verdana" w:eastAsia="Verdana" w:hAnsi="Verdana"/>
          <w:sz w:val="26"/>
          <w:szCs w:val="26"/>
          <w:rtl w:val="0"/>
        </w:rPr>
        <w:t xml:space="preserve">How will the meeting enhance your professional skills and/or augment past museum training experience?</w:t>
      </w:r>
    </w:p>
    <w:p w:rsidR="00000000" w:rsidDel="00000000" w:rsidP="00000000" w:rsidRDefault="00000000" w:rsidRPr="00000000" w14:paraId="0000000A">
      <w:pPr>
        <w:spacing w:line="240" w:lineRule="auto"/>
        <w:ind w:left="0" w:firstLine="0"/>
        <w:rPr>
          <w:rFonts w:ascii="Verdana" w:cs="Verdana" w:eastAsia="Verdana" w:hAnsi="Verdan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ind w:left="720" w:firstLine="0"/>
        <w:rPr>
          <w:rFonts w:ascii="Verdana" w:cs="Verdana" w:eastAsia="Verdana" w:hAnsi="Verdan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240" w:lineRule="auto"/>
        <w:ind w:left="720" w:hanging="360"/>
        <w:rPr>
          <w:rFonts w:ascii="Verdana" w:cs="Verdana" w:eastAsia="Verdana" w:hAnsi="Verdana"/>
          <w:b w:val="1"/>
          <w:sz w:val="26"/>
          <w:szCs w:val="26"/>
        </w:rPr>
      </w:pPr>
      <w:r w:rsidDel="00000000" w:rsidR="00000000" w:rsidRPr="00000000">
        <w:rPr>
          <w:rFonts w:ascii="Verdana" w:cs="Verdana" w:eastAsia="Verdana" w:hAnsi="Verdana"/>
          <w:sz w:val="26"/>
          <w:szCs w:val="26"/>
          <w:rtl w:val="0"/>
        </w:rPr>
        <w:t xml:space="preserve">Will your participation in the meeting benefit others? How do you intend to apply skills and ideas learned at the conference in your own community or institution?</w:t>
      </w:r>
    </w:p>
    <w:p w:rsidR="00000000" w:rsidDel="00000000" w:rsidP="00000000" w:rsidRDefault="00000000" w:rsidRPr="00000000" w14:paraId="0000000D">
      <w:pPr>
        <w:spacing w:line="240" w:lineRule="auto"/>
        <w:ind w:left="720" w:firstLine="0"/>
        <w:rPr>
          <w:rFonts w:ascii="Verdana" w:cs="Verdana" w:eastAsia="Verdana" w:hAnsi="Verdan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ind w:left="720" w:firstLine="0"/>
        <w:rPr>
          <w:rFonts w:ascii="Verdana" w:cs="Verdana" w:eastAsia="Verdana" w:hAnsi="Verdan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ind w:left="0" w:firstLine="0"/>
        <w:rPr>
          <w:rFonts w:ascii="Verdana" w:cs="Verdana" w:eastAsia="Verdana" w:hAnsi="Verdan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ind w:left="0" w:firstLine="0"/>
        <w:rPr>
          <w:rFonts w:ascii="Verdana" w:cs="Verdana" w:eastAsia="Verdana" w:hAnsi="Verdana"/>
          <w:i w:val="1"/>
          <w:sz w:val="26"/>
          <w:szCs w:val="26"/>
        </w:rPr>
      </w:pPr>
      <w:r w:rsidDel="00000000" w:rsidR="00000000" w:rsidRPr="00000000">
        <w:rPr>
          <w:rFonts w:ascii="Verdana" w:cs="Verdana" w:eastAsia="Verdana" w:hAnsi="Verdana"/>
          <w:i w:val="1"/>
          <w:sz w:val="26"/>
          <w:szCs w:val="26"/>
          <w:rtl w:val="0"/>
        </w:rPr>
        <w:t xml:space="preserve">Don’t forget your </w:t>
      </w:r>
      <w:hyperlink r:id="rId7">
        <w:r w:rsidDel="00000000" w:rsidR="00000000" w:rsidRPr="00000000">
          <w:rPr>
            <w:rFonts w:ascii="Verdana" w:cs="Verdana" w:eastAsia="Verdana" w:hAnsi="Verdana"/>
            <w:i w:val="1"/>
            <w:color w:val="1155cc"/>
            <w:sz w:val="26"/>
            <w:szCs w:val="26"/>
            <w:u w:val="single"/>
            <w:rtl w:val="0"/>
          </w:rPr>
          <w:t xml:space="preserve">Budget</w:t>
        </w:r>
      </w:hyperlink>
      <w:r w:rsidDel="00000000" w:rsidR="00000000" w:rsidRPr="00000000">
        <w:rPr>
          <w:rFonts w:ascii="Verdana" w:cs="Verdana" w:eastAsia="Verdana" w:hAnsi="Verdana"/>
          <w:i w:val="1"/>
          <w:sz w:val="26"/>
          <w:szCs w:val="26"/>
          <w:rtl w:val="0"/>
        </w:rPr>
        <w:t xml:space="preserve"> and Budget Screenshots (download budget form and submit through Google Forms with this document.)</w:t>
      </w:r>
    </w:p>
    <w:sectPr>
      <w:headerReference r:id="rId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Time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tabs>
        <w:tab w:val="center" w:leader="none" w:pos="4680"/>
        <w:tab w:val="right" w:leader="none" w:pos="9360"/>
      </w:tabs>
      <w:spacing w:line="240" w:lineRule="auto"/>
      <w:jc w:val="right"/>
      <w:rPr>
        <w:rFonts w:ascii="Montserrat" w:cs="Montserrat" w:eastAsia="Montserrat" w:hAnsi="Montserrat"/>
        <w:sz w:val="14"/>
        <w:szCs w:val="14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3410903" cy="852726"/>
          <wp:effectExtent b="0" l="0" r="0" t="0"/>
          <wp:wrapSquare wrapText="bothSides" distB="0" distT="0" distL="0" distR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410903" cy="852726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2">
    <w:pPr>
      <w:tabs>
        <w:tab w:val="center" w:leader="none" w:pos="4680"/>
        <w:tab w:val="right" w:leader="none" w:pos="9360"/>
      </w:tabs>
      <w:spacing w:line="240" w:lineRule="auto"/>
      <w:jc w:val="right"/>
      <w:rPr>
        <w:rFonts w:ascii="Montserrat" w:cs="Montserrat" w:eastAsia="Montserrat" w:hAnsi="Montserrat"/>
        <w:sz w:val="14"/>
        <w:szCs w:val="1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3">
    <w:pPr>
      <w:tabs>
        <w:tab w:val="center" w:leader="none" w:pos="4680"/>
        <w:tab w:val="right" w:leader="none" w:pos="9360"/>
      </w:tabs>
      <w:spacing w:line="240" w:lineRule="auto"/>
      <w:jc w:val="right"/>
      <w:rPr>
        <w:rFonts w:ascii="Montserrat" w:cs="Montserrat" w:eastAsia="Montserrat" w:hAnsi="Montserrat"/>
        <w:sz w:val="14"/>
        <w:szCs w:val="14"/>
      </w:rPr>
    </w:pPr>
    <w:r w:rsidDel="00000000" w:rsidR="00000000" w:rsidRPr="00000000">
      <w:rPr>
        <w:rFonts w:ascii="Montserrat" w:cs="Montserrat" w:eastAsia="Montserrat" w:hAnsi="Montserrat"/>
        <w:sz w:val="14"/>
        <w:szCs w:val="14"/>
        <w:rtl w:val="0"/>
      </w:rPr>
      <w:t xml:space="preserve">Strengthening Museums Across Alaska</w:t>
    </w:r>
  </w:p>
  <w:p w:rsidR="00000000" w:rsidDel="00000000" w:rsidP="00000000" w:rsidRDefault="00000000" w:rsidRPr="00000000" w14:paraId="00000014">
    <w:pPr>
      <w:tabs>
        <w:tab w:val="center" w:leader="none" w:pos="4680"/>
        <w:tab w:val="right" w:leader="none" w:pos="9360"/>
      </w:tabs>
      <w:spacing w:line="240" w:lineRule="auto"/>
      <w:jc w:val="right"/>
      <w:rPr>
        <w:rFonts w:ascii="Montserrat" w:cs="Montserrat" w:eastAsia="Montserrat" w:hAnsi="Montserrat"/>
        <w:sz w:val="14"/>
        <w:szCs w:val="14"/>
      </w:rPr>
    </w:pPr>
    <w:r w:rsidDel="00000000" w:rsidR="00000000" w:rsidRPr="00000000">
      <w:rPr>
        <w:rFonts w:ascii="Montserrat" w:cs="Montserrat" w:eastAsia="Montserrat" w:hAnsi="Montserrat"/>
        <w:sz w:val="14"/>
        <w:szCs w:val="14"/>
        <w:rtl w:val="0"/>
      </w:rPr>
      <w:t xml:space="preserve">museumsalaska.org | director@museumsalaska.org</w:t>
    </w:r>
  </w:p>
  <w:p w:rsidR="00000000" w:rsidDel="00000000" w:rsidP="00000000" w:rsidRDefault="00000000" w:rsidRPr="00000000" w14:paraId="00000015">
    <w:pPr>
      <w:tabs>
        <w:tab w:val="center" w:leader="none" w:pos="4680"/>
        <w:tab w:val="right" w:leader="none" w:pos="9360"/>
      </w:tabs>
      <w:spacing w:line="240" w:lineRule="auto"/>
      <w:jc w:val="right"/>
      <w:rPr>
        <w:rFonts w:ascii="Times" w:cs="Times" w:eastAsia="Times" w:hAnsi="Times"/>
        <w:sz w:val="24"/>
        <w:szCs w:val="24"/>
      </w:rPr>
    </w:pPr>
    <w:r w:rsidDel="00000000" w:rsidR="00000000" w:rsidRPr="00000000">
      <w:rPr>
        <w:rFonts w:ascii="Montserrat" w:cs="Montserrat" w:eastAsia="Montserrat" w:hAnsi="Montserrat"/>
        <w:sz w:val="14"/>
        <w:szCs w:val="14"/>
        <w:rtl w:val="0"/>
      </w:rPr>
      <w:t xml:space="preserve">625 C Street, Anchorage, AK 99501 | (907) 371-4348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6">
    <w:pPr>
      <w:spacing w:line="240" w:lineRule="auto"/>
      <w:rPr>
        <w:rFonts w:ascii="Times" w:cs="Times" w:eastAsia="Times" w:hAnsi="Times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rPr>
        <w:b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forms.gle/aAh58ujtzdpBFMpf7" TargetMode="External"/><Relationship Id="rId7" Type="http://schemas.openxmlformats.org/officeDocument/2006/relationships/hyperlink" Target="https://museumsalaska.org/resources/Documents/2024%20Museums%20Alaska%20Scholarship%20Budget%20Form.xlsx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